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4A" w:rsidRPr="006C74AF" w:rsidRDefault="0026674A" w:rsidP="006C7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4AF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26674A" w:rsidRPr="006C74AF" w:rsidRDefault="0026674A" w:rsidP="006C7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4AF">
        <w:rPr>
          <w:rFonts w:ascii="Times New Roman" w:hAnsi="Times New Roman" w:cs="Times New Roman"/>
          <w:b/>
          <w:sz w:val="32"/>
          <w:szCs w:val="32"/>
        </w:rPr>
        <w:t>OTWARTYCH MISTRZOSTW</w:t>
      </w:r>
      <w:r w:rsidR="00570358">
        <w:rPr>
          <w:rFonts w:ascii="Times New Roman" w:hAnsi="Times New Roman" w:cs="Times New Roman"/>
          <w:b/>
          <w:sz w:val="32"/>
          <w:szCs w:val="32"/>
        </w:rPr>
        <w:t xml:space="preserve"> TENISA ZIEMNEGO</w:t>
      </w:r>
      <w:r w:rsidRPr="006C74AF">
        <w:rPr>
          <w:rFonts w:ascii="Times New Roman" w:hAnsi="Times New Roman" w:cs="Times New Roman"/>
          <w:b/>
          <w:sz w:val="32"/>
          <w:szCs w:val="32"/>
        </w:rPr>
        <w:t xml:space="preserve"> LUBUSKIEGO ZRZESZENIA LZS IM. RYSZ</w:t>
      </w:r>
      <w:r w:rsidR="009178C0">
        <w:rPr>
          <w:rFonts w:ascii="Times New Roman" w:hAnsi="Times New Roman" w:cs="Times New Roman"/>
          <w:b/>
          <w:sz w:val="32"/>
          <w:szCs w:val="32"/>
        </w:rPr>
        <w:t>A</w:t>
      </w:r>
      <w:r w:rsidRPr="006C74AF">
        <w:rPr>
          <w:rFonts w:ascii="Times New Roman" w:hAnsi="Times New Roman" w:cs="Times New Roman"/>
          <w:b/>
          <w:sz w:val="32"/>
          <w:szCs w:val="32"/>
        </w:rPr>
        <w:t>RDA DOMAGAŁY</w:t>
      </w:r>
    </w:p>
    <w:p w:rsidR="0026674A" w:rsidRPr="006C74AF" w:rsidRDefault="0026674A" w:rsidP="006C74AF">
      <w:pPr>
        <w:rPr>
          <w:rFonts w:ascii="Times New Roman" w:hAnsi="Times New Roman" w:cs="Times New Roman"/>
          <w:sz w:val="24"/>
          <w:szCs w:val="24"/>
        </w:rPr>
      </w:pPr>
    </w:p>
    <w:p w:rsidR="0026674A" w:rsidRPr="006C74AF" w:rsidRDefault="0026674A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CEL TURNIEJU</w:t>
      </w:r>
      <w:r w:rsidRPr="006C74AF">
        <w:rPr>
          <w:rFonts w:ascii="Times New Roman" w:hAnsi="Times New Roman" w:cs="Times New Roman"/>
          <w:b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- popularyzacja gry w tenisa ziemnego wśród mieszkańców powiatu słubickiego w różnym wieku zarówno mężczyzn jak i kobiet</w:t>
      </w:r>
      <w:r w:rsidR="00DA412E">
        <w:rPr>
          <w:rFonts w:ascii="Times New Roman" w:hAnsi="Times New Roman" w:cs="Times New Roman"/>
          <w:sz w:val="24"/>
          <w:szCs w:val="24"/>
        </w:rPr>
        <w:t>.</w:t>
      </w:r>
    </w:p>
    <w:p w:rsidR="0026674A" w:rsidRPr="006C74AF" w:rsidRDefault="0026674A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TERMIN I MIEJSCE</w:t>
      </w:r>
      <w:r w:rsidRPr="006C74AF">
        <w:rPr>
          <w:rFonts w:ascii="Times New Roman" w:hAnsi="Times New Roman" w:cs="Times New Roman"/>
          <w:b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- 20.08.2011 r. godz. 10.00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korty tenisowe na terenie Kompleksu Sportowo-Rehabilitacyjnego w Górzycy</w:t>
      </w:r>
      <w:r w:rsidR="00DA412E">
        <w:rPr>
          <w:rFonts w:ascii="Times New Roman" w:hAnsi="Times New Roman" w:cs="Times New Roman"/>
          <w:sz w:val="24"/>
          <w:szCs w:val="24"/>
        </w:rPr>
        <w:t>.</w:t>
      </w:r>
    </w:p>
    <w:p w:rsidR="0026674A" w:rsidRPr="006C74AF" w:rsidRDefault="0026674A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ORGANIZATOR</w:t>
      </w:r>
      <w:r w:rsidRPr="006C74AF">
        <w:rPr>
          <w:rFonts w:ascii="Times New Roman" w:hAnsi="Times New Roman" w:cs="Times New Roman"/>
          <w:sz w:val="24"/>
          <w:szCs w:val="24"/>
        </w:rPr>
        <w:br/>
        <w:t>- Gminny Ośrodek Kultury w Górzycy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Lubuskie Zrzeszenie LZS w Gorzowie Wlkp.</w:t>
      </w:r>
    </w:p>
    <w:p w:rsidR="0026674A" w:rsidRPr="006C74AF" w:rsidRDefault="0026674A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UCZESTNICTWO</w:t>
      </w:r>
      <w:r w:rsidRPr="006C74AF">
        <w:rPr>
          <w:rFonts w:ascii="Times New Roman" w:hAnsi="Times New Roman" w:cs="Times New Roman"/>
          <w:b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- w turnieju mają prawo startu wszyscy chętni zawodnicy, którzy nie są zawodnikami czynnymi PZT, potwierdzą swój udział w turnieju do dnia 18.08.2011 r., po tym terminie zgłoszenia nie będą uwzględniane.</w:t>
      </w:r>
    </w:p>
    <w:p w:rsidR="0026674A" w:rsidRPr="006C74AF" w:rsidRDefault="0026674A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SPOSÓB PRZEPROWADZENIA</w:t>
      </w:r>
      <w:r w:rsidRPr="006C74AF">
        <w:rPr>
          <w:rFonts w:ascii="Times New Roman" w:hAnsi="Times New Roman" w:cs="Times New Roman"/>
          <w:sz w:val="24"/>
          <w:szCs w:val="24"/>
        </w:rPr>
        <w:br/>
        <w:t>- turniej rozegrany będzie systemem pucharowym, losowanie par nastą</w:t>
      </w:r>
      <w:r w:rsidR="00F208C5" w:rsidRPr="006C74AF">
        <w:rPr>
          <w:rFonts w:ascii="Times New Roman" w:hAnsi="Times New Roman" w:cs="Times New Roman"/>
          <w:sz w:val="24"/>
          <w:szCs w:val="24"/>
        </w:rPr>
        <w:t>pi w dniu 19.08.2011</w:t>
      </w:r>
      <w:r w:rsidRPr="006C74AF">
        <w:rPr>
          <w:rFonts w:ascii="Times New Roman" w:hAnsi="Times New Roman" w:cs="Times New Roman"/>
          <w:sz w:val="24"/>
          <w:szCs w:val="24"/>
        </w:rPr>
        <w:t xml:space="preserve">r., </w:t>
      </w:r>
      <w:r w:rsidR="00F208C5" w:rsidRPr="006C74AF">
        <w:rPr>
          <w:rFonts w:ascii="Times New Roman" w:hAnsi="Times New Roman" w:cs="Times New Roman"/>
          <w:sz w:val="24"/>
          <w:szCs w:val="24"/>
        </w:rPr>
        <w:t xml:space="preserve">a informacja zostanie umieszczona na stronie: </w:t>
      </w:r>
      <w:hyperlink r:id="rId6" w:history="1">
        <w:r w:rsidR="00F208C5" w:rsidRPr="006C74AF">
          <w:rPr>
            <w:rStyle w:val="Hipercze"/>
            <w:rFonts w:ascii="Times New Roman" w:hAnsi="Times New Roman" w:cs="Times New Roman"/>
            <w:sz w:val="24"/>
            <w:szCs w:val="24"/>
          </w:rPr>
          <w:t>www.sport.kultura.gorzyca.pl</w:t>
        </w:r>
      </w:hyperlink>
    </w:p>
    <w:p w:rsidR="00F208C5" w:rsidRPr="006C74AF" w:rsidRDefault="00F208C5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NAGRODY</w:t>
      </w:r>
      <w:r w:rsidRPr="006C74AF">
        <w:rPr>
          <w:rFonts w:ascii="Times New Roman" w:hAnsi="Times New Roman" w:cs="Times New Roman"/>
          <w:b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- I m - 150 zł, II m – 120 zł, III m –</w:t>
      </w:r>
      <w:r w:rsidR="00DA412E">
        <w:rPr>
          <w:rFonts w:ascii="Times New Roman" w:hAnsi="Times New Roman" w:cs="Times New Roman"/>
          <w:sz w:val="24"/>
          <w:szCs w:val="24"/>
        </w:rPr>
        <w:t xml:space="preserve"> 100 zł, IV m – 80 zł;</w:t>
      </w:r>
      <w:r w:rsidR="00DA412E">
        <w:rPr>
          <w:rFonts w:ascii="Times New Roman" w:hAnsi="Times New Roman" w:cs="Times New Roman"/>
          <w:sz w:val="24"/>
          <w:szCs w:val="24"/>
        </w:rPr>
        <w:br/>
        <w:t>-</w:t>
      </w:r>
      <w:r w:rsidRPr="006C74AF">
        <w:rPr>
          <w:rFonts w:ascii="Times New Roman" w:hAnsi="Times New Roman" w:cs="Times New Roman"/>
          <w:sz w:val="24"/>
          <w:szCs w:val="24"/>
        </w:rPr>
        <w:t xml:space="preserve"> puchary i pamiątkowe dyplomy oraz nagroda niespodzianka, która zostanie rozlosowana przez organizatorów wśród uczestników turnieju</w:t>
      </w:r>
      <w:r w:rsidR="00DA412E">
        <w:rPr>
          <w:rFonts w:ascii="Times New Roman" w:hAnsi="Times New Roman" w:cs="Times New Roman"/>
          <w:sz w:val="24"/>
          <w:szCs w:val="24"/>
        </w:rPr>
        <w:t>.</w:t>
      </w:r>
    </w:p>
    <w:p w:rsidR="00F208C5" w:rsidRPr="006C74AF" w:rsidRDefault="00F208C5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ZASADY FINANSOWANIA</w:t>
      </w:r>
      <w:r w:rsidRPr="006C74AF">
        <w:rPr>
          <w:rFonts w:ascii="Times New Roman" w:hAnsi="Times New Roman" w:cs="Times New Roman"/>
          <w:b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- koszty organizacyjne i koszty nagród ponoszą organizatorzy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="00475D3C" w:rsidRPr="006C74AF">
        <w:rPr>
          <w:rFonts w:ascii="Times New Roman" w:hAnsi="Times New Roman" w:cs="Times New Roman"/>
          <w:sz w:val="24"/>
          <w:szCs w:val="24"/>
        </w:rPr>
        <w:br/>
        <w:t>- wpisowe w wysokości 20 zł, w ramach którego organizatorzy zabezpieczą napoje chłodzące oraz posiłek</w:t>
      </w:r>
      <w:r w:rsidR="00DA412E">
        <w:rPr>
          <w:rFonts w:ascii="Times New Roman" w:hAnsi="Times New Roman" w:cs="Times New Roman"/>
          <w:sz w:val="24"/>
          <w:szCs w:val="24"/>
        </w:rPr>
        <w:t>.</w:t>
      </w:r>
    </w:p>
    <w:p w:rsidR="00475D3C" w:rsidRPr="006C74AF" w:rsidRDefault="00475D3C" w:rsidP="006C7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Pr="006C74AF">
        <w:rPr>
          <w:rFonts w:ascii="Times New Roman" w:hAnsi="Times New Roman" w:cs="Times New Roman"/>
          <w:sz w:val="24"/>
          <w:szCs w:val="24"/>
        </w:rPr>
        <w:br/>
        <w:t>- nad sprawnym przebiegiem turnieju czuwać będzie sędzia główny</w:t>
      </w:r>
      <w:r w:rsidR="00DA412E">
        <w:rPr>
          <w:rFonts w:ascii="Times New Roman" w:hAnsi="Times New Roman" w:cs="Times New Roman"/>
          <w:sz w:val="24"/>
          <w:szCs w:val="24"/>
        </w:rPr>
        <w:t>;</w:t>
      </w:r>
    </w:p>
    <w:p w:rsidR="00475D3C" w:rsidRPr="006C74AF" w:rsidRDefault="00475D3C" w:rsidP="006C74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C74AF">
        <w:rPr>
          <w:rFonts w:ascii="Times New Roman" w:hAnsi="Times New Roman" w:cs="Times New Roman"/>
          <w:sz w:val="24"/>
          <w:szCs w:val="24"/>
        </w:rPr>
        <w:t>- poszczególne spotkania zawodnicy sędziują sami, z wyjątkiem półfinałów i finału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w zależności od ilości startujących zawodników pierwsze rundy mogą być skrócone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zawodników na korcie obowiązuje pełny strój sportowy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 xml:space="preserve">- zabrania się w czasie gry tenisowej na korcie  korzystania telefonów komórkowych, </w:t>
      </w:r>
      <w:r w:rsidR="00DA412E">
        <w:rPr>
          <w:rFonts w:ascii="Times New Roman" w:hAnsi="Times New Roman" w:cs="Times New Roman"/>
          <w:sz w:val="24"/>
          <w:szCs w:val="24"/>
        </w:rPr>
        <w:br/>
      </w:r>
      <w:r w:rsidRPr="006C74AF">
        <w:rPr>
          <w:rFonts w:ascii="Times New Roman" w:hAnsi="Times New Roman" w:cs="Times New Roman"/>
          <w:sz w:val="24"/>
          <w:szCs w:val="24"/>
        </w:rPr>
        <w:t>przed wejściem na kort należy wyciszyć lub wyłączyć telefon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przystąpienie do turnieju jest jednoznaczne z akceptacją postanowień niniejszego regulaminu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>- organizator zastrzega sobie prawo do przesunięcia terminu turnieju w przypadku niesprzyjających warunkó</w:t>
      </w:r>
      <w:r w:rsidR="006C74AF" w:rsidRPr="006C74AF">
        <w:rPr>
          <w:rFonts w:ascii="Times New Roman" w:hAnsi="Times New Roman" w:cs="Times New Roman"/>
          <w:sz w:val="24"/>
          <w:szCs w:val="24"/>
        </w:rPr>
        <w:t>w</w:t>
      </w:r>
      <w:r w:rsidRPr="006C74AF">
        <w:rPr>
          <w:rFonts w:ascii="Times New Roman" w:hAnsi="Times New Roman" w:cs="Times New Roman"/>
          <w:sz w:val="24"/>
          <w:szCs w:val="24"/>
        </w:rPr>
        <w:t xml:space="preserve"> pogodowych</w:t>
      </w:r>
      <w:r w:rsidR="00DA412E">
        <w:rPr>
          <w:rFonts w:ascii="Times New Roman" w:hAnsi="Times New Roman" w:cs="Times New Roman"/>
          <w:sz w:val="24"/>
          <w:szCs w:val="24"/>
        </w:rPr>
        <w:t>;</w:t>
      </w:r>
      <w:r w:rsidRPr="006C74AF">
        <w:rPr>
          <w:rFonts w:ascii="Times New Roman" w:hAnsi="Times New Roman" w:cs="Times New Roman"/>
          <w:sz w:val="24"/>
          <w:szCs w:val="24"/>
        </w:rPr>
        <w:br/>
        <w:t xml:space="preserve">- organizator </w:t>
      </w:r>
      <w:r w:rsidR="006C74AF" w:rsidRPr="006C74AF">
        <w:rPr>
          <w:rFonts w:ascii="Times New Roman" w:hAnsi="Times New Roman" w:cs="Times New Roman"/>
          <w:sz w:val="24"/>
          <w:szCs w:val="24"/>
        </w:rPr>
        <w:t>nie ponosi odpowiedzialności z tytułu utraty zdrowia przez zawodnika</w:t>
      </w:r>
      <w:r w:rsidR="006C74AF" w:rsidRPr="006C74AF">
        <w:rPr>
          <w:rFonts w:ascii="Times New Roman" w:hAnsi="Times New Roman" w:cs="Times New Roman"/>
          <w:sz w:val="24"/>
          <w:szCs w:val="24"/>
        </w:rPr>
        <w:br/>
        <w:t>- organizator zastrzega sobie prawo interpretacji niniejszego regulaminu</w:t>
      </w:r>
      <w:r w:rsidR="00DA412E">
        <w:rPr>
          <w:rFonts w:ascii="Times New Roman" w:hAnsi="Times New Roman" w:cs="Times New Roman"/>
          <w:sz w:val="24"/>
          <w:szCs w:val="24"/>
        </w:rPr>
        <w:t>.</w:t>
      </w:r>
    </w:p>
    <w:p w:rsidR="00475D3C" w:rsidRDefault="006C74AF" w:rsidP="006C74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C74AF" w:rsidRPr="006C74AF" w:rsidRDefault="006C74AF" w:rsidP="006C74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12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74AF">
        <w:rPr>
          <w:rFonts w:ascii="Times New Roman" w:hAnsi="Times New Roman" w:cs="Times New Roman"/>
          <w:b/>
          <w:sz w:val="24"/>
          <w:szCs w:val="24"/>
        </w:rPr>
        <w:t>ORGANIZATORZY</w:t>
      </w:r>
    </w:p>
    <w:sectPr w:rsidR="006C74AF" w:rsidRPr="006C74AF" w:rsidSect="00DA41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6CC5"/>
    <w:multiLevelType w:val="hybridMultilevel"/>
    <w:tmpl w:val="D154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74A"/>
    <w:rsid w:val="00067845"/>
    <w:rsid w:val="0026216D"/>
    <w:rsid w:val="0026674A"/>
    <w:rsid w:val="0037334A"/>
    <w:rsid w:val="00475D3C"/>
    <w:rsid w:val="00570358"/>
    <w:rsid w:val="006C74AF"/>
    <w:rsid w:val="009178C0"/>
    <w:rsid w:val="00A27E31"/>
    <w:rsid w:val="00DA412E"/>
    <w:rsid w:val="00F2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.kultura.gorzy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B0A1-F001-43D9-942F-27CDFAC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gok</cp:lastModifiedBy>
  <cp:revision>4</cp:revision>
  <cp:lastPrinted>2011-08-08T13:45:00Z</cp:lastPrinted>
  <dcterms:created xsi:type="dcterms:W3CDTF">2011-08-08T12:37:00Z</dcterms:created>
  <dcterms:modified xsi:type="dcterms:W3CDTF">2011-08-18T08:57:00Z</dcterms:modified>
</cp:coreProperties>
</file>